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F" w:rsidRDefault="00710E6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GIOCHI SPORTIVI STUDENTESCHI A.S. 2012/13 - CALCIO A 5 I GRADO</w:t>
      </w:r>
    </w:p>
    <w:p w:rsidR="00710E6F" w:rsidRDefault="00710E6F" w:rsidP="00574E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CATEGORIA CADETTI</w:t>
      </w:r>
    </w:p>
    <w:p w:rsidR="00710E6F" w:rsidRDefault="00710E6F" w:rsidP="00F062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ELENCO DEGLI ISTITUTI PARTECIPANTI E DEI GIRONI</w:t>
      </w:r>
    </w:p>
    <w:p w:rsidR="00710E6F" w:rsidRPr="00F0627F" w:rsidRDefault="00710E6F" w:rsidP="00F06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A: </w:t>
      </w:r>
      <w:r w:rsidRPr="00F0627F">
        <w:rPr>
          <w:rFonts w:ascii="Times New Roman" w:hAnsi="Times New Roman"/>
          <w:sz w:val="28"/>
          <w:szCs w:val="28"/>
        </w:rPr>
        <w:t>IC Acquapendente – IC “V.Le Monaci” Soriano – IC “Falcone E Borsellino” Vignanello – IC “Scriattoli” Vetralla</w:t>
      </w:r>
    </w:p>
    <w:p w:rsidR="00710E6F" w:rsidRPr="00F0627F" w:rsidRDefault="00710E6F" w:rsidP="00F06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B: </w:t>
      </w:r>
      <w:r w:rsidRPr="00F0627F">
        <w:rPr>
          <w:rFonts w:ascii="Times New Roman" w:hAnsi="Times New Roman"/>
          <w:sz w:val="28"/>
          <w:szCs w:val="28"/>
        </w:rPr>
        <w:t>Ic “ Stradella” Nepi – Ic “G. Rossa” Canepina – Ic Caprarola –      Ic Xxv Aprile Civitacastellana</w:t>
      </w:r>
    </w:p>
    <w:p w:rsidR="00710E6F" w:rsidRDefault="00710E6F" w:rsidP="00F06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C: </w:t>
      </w:r>
      <w:r w:rsidRPr="00F0627F">
        <w:rPr>
          <w:rFonts w:ascii="Times New Roman" w:hAnsi="Times New Roman"/>
          <w:sz w:val="28"/>
          <w:szCs w:val="28"/>
        </w:rPr>
        <w:t>IC “Ellera” – IC Grotte Di Castro – IC “Sacconi”  Tarquinia – IC Gradoli</w:t>
      </w:r>
    </w:p>
    <w:p w:rsidR="00710E6F" w:rsidRDefault="00710E6F" w:rsidP="00F06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D: </w:t>
      </w:r>
      <w:r w:rsidRPr="00F0627F">
        <w:rPr>
          <w:rFonts w:ascii="Times New Roman" w:hAnsi="Times New Roman"/>
          <w:sz w:val="28"/>
          <w:szCs w:val="28"/>
        </w:rPr>
        <w:t xml:space="preserve">Ic “Molinaro” Montefiascone – Ic Sutri (Monterosi) – Ic”Ridolfi” </w:t>
      </w:r>
      <w:r>
        <w:rPr>
          <w:rFonts w:ascii="Times New Roman" w:hAnsi="Times New Roman"/>
          <w:sz w:val="28"/>
          <w:szCs w:val="28"/>
        </w:rPr>
        <w:t>T</w:t>
      </w:r>
      <w:r w:rsidRPr="00F0627F">
        <w:rPr>
          <w:rFonts w:ascii="Times New Roman" w:hAnsi="Times New Roman"/>
          <w:sz w:val="28"/>
          <w:szCs w:val="28"/>
        </w:rPr>
        <w:t>uscania</w:t>
      </w:r>
    </w:p>
    <w:p w:rsidR="00710E6F" w:rsidRDefault="00710E6F" w:rsidP="00574E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CATEGORIA CADETTE</w:t>
      </w:r>
    </w:p>
    <w:p w:rsidR="00710E6F" w:rsidRDefault="00710E6F" w:rsidP="00F06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UNICO: </w:t>
      </w:r>
      <w:r>
        <w:rPr>
          <w:rFonts w:ascii="Times New Roman" w:hAnsi="Times New Roman"/>
          <w:sz w:val="28"/>
          <w:szCs w:val="28"/>
        </w:rPr>
        <w:t xml:space="preserve">IC Acquapendente - </w:t>
      </w:r>
      <w:r w:rsidRPr="00F0627F">
        <w:rPr>
          <w:rFonts w:ascii="Times New Roman" w:hAnsi="Times New Roman"/>
          <w:sz w:val="28"/>
          <w:szCs w:val="28"/>
        </w:rPr>
        <w:t>IC “V.Le Monaci” Soriano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27F">
        <w:rPr>
          <w:rFonts w:ascii="Times New Roman" w:hAnsi="Times New Roman"/>
          <w:sz w:val="28"/>
          <w:szCs w:val="28"/>
        </w:rPr>
        <w:t>– Ic Sutri (Monterosi)</w:t>
      </w:r>
    </w:p>
    <w:p w:rsidR="00710E6F" w:rsidRDefault="00710E6F" w:rsidP="00F0627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INFORMAZIONI – NORME DI COMPORTAMENTO – ORGANIZZAZIONE</w:t>
      </w:r>
    </w:p>
    <w:p w:rsidR="00710E6F" w:rsidRPr="00EB43A2" w:rsidRDefault="00710E6F" w:rsidP="00EB43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Gli incontri si svolgeranno presso gli </w:t>
      </w:r>
      <w:r w:rsidRPr="00EB43A2">
        <w:rPr>
          <w:rFonts w:ascii="Times New Roman" w:hAnsi="Times New Roman"/>
          <w:b/>
          <w:sz w:val="28"/>
          <w:szCs w:val="28"/>
        </w:rPr>
        <w:t>impianti sportivi del CUS Viterbo</w:t>
      </w:r>
      <w:r>
        <w:rPr>
          <w:rFonts w:ascii="Times New Roman" w:hAnsi="Times New Roman"/>
          <w:sz w:val="28"/>
          <w:szCs w:val="28"/>
        </w:rPr>
        <w:t>, Via C. De Lellis (in fondo al viale dell’Università) nelle vicinanze del capolinea del COTRAL loc. Riello.</w:t>
      </w:r>
    </w:p>
    <w:p w:rsidR="00710E6F" w:rsidRPr="00EB43A2" w:rsidRDefault="00710E6F" w:rsidP="00EB43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Ritrovo ore 8,45 – inizio incontri ore 9,15. </w:t>
      </w:r>
      <w:r>
        <w:rPr>
          <w:rFonts w:ascii="Times New Roman" w:hAnsi="Times New Roman"/>
          <w:b/>
          <w:sz w:val="28"/>
          <w:szCs w:val="28"/>
        </w:rPr>
        <w:t xml:space="preserve">IN CASO DI MANCATO RISPETTO DELL’ORARIO SI PREGA DI </w:t>
      </w:r>
      <w:r w:rsidRPr="00EB43A2">
        <w:rPr>
          <w:rFonts w:ascii="Times New Roman" w:hAnsi="Times New Roman"/>
          <w:b/>
          <w:sz w:val="28"/>
          <w:szCs w:val="28"/>
          <w:u w:val="single"/>
        </w:rPr>
        <w:t>AVVERTIRE TEMPESTIVAMENTE</w:t>
      </w:r>
      <w:r>
        <w:rPr>
          <w:rFonts w:ascii="Times New Roman" w:hAnsi="Times New Roman"/>
          <w:b/>
          <w:sz w:val="28"/>
          <w:szCs w:val="28"/>
        </w:rPr>
        <w:t xml:space="preserve"> IL COORDINATORE AL cell. 348 8674648.</w:t>
      </w:r>
    </w:p>
    <w:p w:rsidR="00710E6F" w:rsidRPr="009C5FE8" w:rsidRDefault="00710E6F" w:rsidP="00EB43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E’ obbligatorio dare la presenza della squadra al Direttore di Gara: l’entrata in campo avverrà in base all’ordine di arrivo di entrambe le squadre componenti l’incontro previsto: ogni giornata sono programmate max due partite per ogni campo (parallelamente si svolgono anche i GSS di Calcio a 5 II grado).</w:t>
      </w:r>
    </w:p>
    <w:p w:rsidR="00710E6F" w:rsidRPr="00EB43A2" w:rsidRDefault="00710E6F" w:rsidP="00EB43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Per contenere i costi, s</w:t>
      </w:r>
      <w:r w:rsidRPr="009C5FE8">
        <w:rPr>
          <w:rFonts w:ascii="Times New Roman" w:hAnsi="Times New Roman"/>
          <w:b/>
          <w:sz w:val="28"/>
          <w:szCs w:val="28"/>
        </w:rPr>
        <w:t>aranno messi a disposizione spogliatoi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senza l’uso delle docce: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 docenti sono tenuti ad effettuare per questo un adeguato controllo.</w:t>
      </w:r>
    </w:p>
    <w:p w:rsidR="00710E6F" w:rsidRPr="008E38A3" w:rsidRDefault="00710E6F" w:rsidP="00EB43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Si raccomanda la massima precisione nelle operazioni di riconoscimento degli atleti: mod. B in duplice copia e documenti di identità. Il riconoscimento sarà effettuato in campo, prima dell’inizio dell’incontro, alla presenza dell’arbitro, in forma incrociata dagli stessi insegnanti.</w:t>
      </w:r>
    </w:p>
    <w:p w:rsidR="00710E6F" w:rsidRDefault="00710E6F" w:rsidP="00EB43A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E’ obbligatorio portare almeno 2 palloni regolamentari per svolgere il riscaldamento: le squadre ne sceglieranno uno per la partita.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L’organizzazione non fornisce palloni di gioco.</w:t>
      </w:r>
    </w:p>
    <w:p w:rsidR="00710E6F" w:rsidRPr="00574ED6" w:rsidRDefault="00710E6F" w:rsidP="00862BB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574ED6">
        <w:rPr>
          <w:rFonts w:ascii="Times New Roman" w:hAnsi="Times New Roman"/>
          <w:sz w:val="28"/>
          <w:szCs w:val="28"/>
        </w:rPr>
        <w:t xml:space="preserve">Gli insegnanti sono tenuti a controllare il comportamento degli atleti anche negli spogliatoi: </w:t>
      </w:r>
      <w:r w:rsidRPr="00574ED6">
        <w:rPr>
          <w:rFonts w:ascii="Times New Roman" w:hAnsi="Times New Roman"/>
          <w:b/>
          <w:sz w:val="28"/>
          <w:szCs w:val="28"/>
        </w:rPr>
        <w:t>eventuali danni saranno addebitati.</w:t>
      </w:r>
    </w:p>
    <w:p w:rsidR="00710E6F" w:rsidRDefault="00710E6F" w:rsidP="00E275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GSS di CALCIO A 5 I grado 2012/13 – cat. CADETTI</w:t>
      </w:r>
    </w:p>
    <w:p w:rsidR="00710E6F" w:rsidRPr="004D16E1" w:rsidRDefault="00710E6F" w:rsidP="00E275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CALENDARIO DEGLI INCONTRI</w:t>
      </w:r>
    </w:p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A: IC Acquapendente – IC “V.le Monaci” Soriano – IC “Falcone e Borsellino” Vignanello – IC “Scriattoli” Vetralla</w:t>
      </w:r>
    </w:p>
    <w:p w:rsidR="00710E6F" w:rsidRPr="00CB4994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marzo: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B4994">
        <w:rPr>
          <w:rFonts w:ascii="Times New Roman" w:hAnsi="Times New Roman"/>
          <w:sz w:val="28"/>
          <w:szCs w:val="28"/>
          <w:u w:val="single"/>
        </w:rPr>
        <w:t>IC “Scriattoli” Vetralla  – IC “V.le Monaci” Soriano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994">
        <w:rPr>
          <w:rFonts w:ascii="Times New Roman" w:hAnsi="Times New Roman"/>
          <w:sz w:val="28"/>
          <w:szCs w:val="28"/>
          <w:u w:val="single"/>
        </w:rPr>
        <w:t>IC Acquapendente – IC “Falcone e Borsellino” Vignanello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incontro tra le 2 vincenti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</w:p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B: IC “ Stradella” Nepi – IC “G. Rossa” Canepina – IC Caprarola –      IC XXV Aprile Civitacastellana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marzo: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43B87">
        <w:rPr>
          <w:rFonts w:ascii="Times New Roman" w:hAnsi="Times New Roman"/>
          <w:sz w:val="28"/>
          <w:szCs w:val="28"/>
          <w:u w:val="single"/>
        </w:rPr>
        <w:t>IC “ Stradella” Nepi - IC Caprarola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B87">
        <w:rPr>
          <w:rFonts w:ascii="Times New Roman" w:hAnsi="Times New Roman"/>
          <w:sz w:val="28"/>
          <w:szCs w:val="28"/>
          <w:u w:val="single"/>
        </w:rPr>
        <w:t>IC “G. Rossa” Canepina - IC XXV Aprile Civitacastellana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incontro tra le 2 vincenti</w:t>
      </w:r>
    </w:p>
    <w:p w:rsidR="00710E6F" w:rsidRDefault="00710E6F" w:rsidP="00E2750F"/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C: IC “Ellera” – IC Grotte di Castro – IC “Sacconi”  Tarquinia – IC Gradoli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marzo: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04C27">
        <w:rPr>
          <w:rFonts w:ascii="Times New Roman" w:hAnsi="Times New Roman"/>
          <w:sz w:val="28"/>
          <w:szCs w:val="28"/>
          <w:u w:val="single"/>
        </w:rPr>
        <w:t>IC “Ellera” – IC Grotte di Castro</w:t>
      </w:r>
    </w:p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27">
        <w:rPr>
          <w:rFonts w:ascii="Times New Roman" w:hAnsi="Times New Roman"/>
          <w:sz w:val="28"/>
          <w:szCs w:val="28"/>
          <w:u w:val="single"/>
        </w:rPr>
        <w:t>IC “Sacconi”  Tarquinia – IC Gradoli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incontro tra le 2 vincenti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</w:p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D: IC “Molinaro” Montefiascone – IC Sutri (Monterosi) – IC”Ridolfi” Tuscania </w:t>
      </w:r>
    </w:p>
    <w:p w:rsidR="00710E6F" w:rsidRPr="001B3142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marzo: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142">
        <w:rPr>
          <w:rFonts w:ascii="Times New Roman" w:hAnsi="Times New Roman"/>
          <w:sz w:val="28"/>
          <w:szCs w:val="28"/>
          <w:u w:val="single"/>
        </w:rPr>
        <w:t>IC “Molinaro” Montefiascone – IC Sutri (Monterosi)</w:t>
      </w:r>
    </w:p>
    <w:p w:rsidR="00710E6F" w:rsidRPr="001B3142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142">
        <w:rPr>
          <w:rFonts w:ascii="Times New Roman" w:hAnsi="Times New Roman"/>
          <w:sz w:val="28"/>
          <w:szCs w:val="28"/>
          <w:u w:val="single"/>
        </w:rPr>
        <w:t>IC”Ridolfi” Tuscania 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3142">
        <w:rPr>
          <w:rFonts w:ascii="Times New Roman" w:hAnsi="Times New Roman"/>
          <w:sz w:val="28"/>
          <w:szCs w:val="28"/>
          <w:u w:val="single"/>
        </w:rPr>
        <w:t>IC Sutri (Monterosi)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 marzo:</w:t>
      </w:r>
      <w:r w:rsidRPr="008C69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142">
        <w:rPr>
          <w:rFonts w:ascii="Times New Roman" w:hAnsi="Times New Roman"/>
          <w:sz w:val="28"/>
          <w:szCs w:val="28"/>
          <w:u w:val="single"/>
        </w:rPr>
        <w:t>IC “Molinaro” Montefiascone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1B3142">
        <w:rPr>
          <w:rFonts w:ascii="Times New Roman" w:hAnsi="Times New Roman"/>
          <w:sz w:val="28"/>
          <w:szCs w:val="28"/>
          <w:u w:val="single"/>
        </w:rPr>
        <w:t>IC”Ridolfi” Tuscania</w:t>
      </w:r>
    </w:p>
    <w:p w:rsidR="00710E6F" w:rsidRDefault="00710E6F" w:rsidP="00E275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SEMIFINALI</w:t>
      </w:r>
    </w:p>
    <w:p w:rsidR="00710E6F" w:rsidRPr="004D16E1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aprile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D16E1">
        <w:rPr>
          <w:rFonts w:ascii="Times New Roman" w:hAnsi="Times New Roman"/>
          <w:sz w:val="28"/>
          <w:szCs w:val="28"/>
          <w:u w:val="single"/>
        </w:rPr>
        <w:t>Vincente girone A/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D16E1">
        <w:rPr>
          <w:rFonts w:ascii="Times New Roman" w:hAnsi="Times New Roman"/>
          <w:sz w:val="28"/>
          <w:szCs w:val="28"/>
          <w:u w:val="single"/>
        </w:rPr>
        <w:t>vincente girone C</w:t>
      </w:r>
    </w:p>
    <w:p w:rsidR="00710E6F" w:rsidRDefault="00710E6F" w:rsidP="00E2750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aprile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D16E1">
        <w:rPr>
          <w:rFonts w:ascii="Times New Roman" w:hAnsi="Times New Roman"/>
          <w:sz w:val="28"/>
          <w:szCs w:val="28"/>
          <w:u w:val="single"/>
        </w:rPr>
        <w:t>Vincente girone B/ vincente girone D</w:t>
      </w:r>
    </w:p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 aprile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FINALE</w:t>
      </w:r>
    </w:p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10E6F" w:rsidRDefault="00710E6F" w:rsidP="00342C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GSS di CALCIO A 5 I grado 2012/13 – cat. CADETTE</w:t>
      </w:r>
    </w:p>
    <w:p w:rsidR="00710E6F" w:rsidRDefault="00710E6F" w:rsidP="00342C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CALENDARIO DEGLI INCONTRI</w:t>
      </w:r>
    </w:p>
    <w:p w:rsidR="00710E6F" w:rsidRPr="004D16E1" w:rsidRDefault="00710E6F" w:rsidP="00342C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0E6F" w:rsidRDefault="00710E6F" w:rsidP="00342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aprile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GIRONE UNICO: </w:t>
      </w:r>
      <w:r>
        <w:rPr>
          <w:rFonts w:ascii="Times New Roman" w:hAnsi="Times New Roman"/>
          <w:sz w:val="28"/>
          <w:szCs w:val="28"/>
        </w:rPr>
        <w:t xml:space="preserve">IC Acquapendente - </w:t>
      </w:r>
      <w:r w:rsidRPr="00F0627F">
        <w:rPr>
          <w:rFonts w:ascii="Times New Roman" w:hAnsi="Times New Roman"/>
          <w:sz w:val="28"/>
          <w:szCs w:val="28"/>
        </w:rPr>
        <w:t>IC “V.Le Monaci” Soriano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27F">
        <w:rPr>
          <w:rFonts w:ascii="Times New Roman" w:hAnsi="Times New Roman"/>
          <w:sz w:val="28"/>
          <w:szCs w:val="28"/>
        </w:rPr>
        <w:t>– Ic Sutri (Monterosi)</w:t>
      </w:r>
    </w:p>
    <w:p w:rsidR="00710E6F" w:rsidRDefault="00710E6F" w:rsidP="00342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Gli incontri si svolgeranno con formula “a concentramento” in un’unica giornata.</w:t>
      </w:r>
      <w:bookmarkStart w:id="0" w:name="_GoBack"/>
      <w:bookmarkEnd w:id="0"/>
    </w:p>
    <w:p w:rsidR="00710E6F" w:rsidRDefault="00710E6F" w:rsidP="00E2750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10E6F" w:rsidRDefault="00710E6F" w:rsidP="005D5314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COORDINATORE</w:t>
      </w:r>
    </w:p>
    <w:p w:rsidR="00710E6F" w:rsidRPr="005D5314" w:rsidRDefault="00710E6F" w:rsidP="005D5314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Letizia FALCIONI</w:t>
      </w:r>
    </w:p>
    <w:sectPr w:rsidR="00710E6F" w:rsidRPr="005D5314" w:rsidSect="00E10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3B1E"/>
    <w:multiLevelType w:val="hybridMultilevel"/>
    <w:tmpl w:val="43F6B0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39"/>
    <w:rsid w:val="000F25B1"/>
    <w:rsid w:val="001B3142"/>
    <w:rsid w:val="00280E46"/>
    <w:rsid w:val="00342C11"/>
    <w:rsid w:val="004D16E1"/>
    <w:rsid w:val="00574ED6"/>
    <w:rsid w:val="005858DF"/>
    <w:rsid w:val="005D5314"/>
    <w:rsid w:val="00643B87"/>
    <w:rsid w:val="006672EF"/>
    <w:rsid w:val="006C660C"/>
    <w:rsid w:val="00710E6F"/>
    <w:rsid w:val="00833527"/>
    <w:rsid w:val="00862BBE"/>
    <w:rsid w:val="00882A70"/>
    <w:rsid w:val="008C69A0"/>
    <w:rsid w:val="008E38A3"/>
    <w:rsid w:val="009C5FE8"/>
    <w:rsid w:val="00C97A25"/>
    <w:rsid w:val="00CB0BDE"/>
    <w:rsid w:val="00CB4994"/>
    <w:rsid w:val="00D04C27"/>
    <w:rsid w:val="00D10DFD"/>
    <w:rsid w:val="00D46565"/>
    <w:rsid w:val="00E1042D"/>
    <w:rsid w:val="00E2750F"/>
    <w:rsid w:val="00E43539"/>
    <w:rsid w:val="00EB43A2"/>
    <w:rsid w:val="00F0627F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3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4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537</Words>
  <Characters>3067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GIOCHI SPORTIVI STUDENTESCHI A</dc:title>
  <dc:subject/>
  <dc:creator>PC Notebook</dc:creator>
  <cp:keywords/>
  <dc:description/>
  <cp:lastModifiedBy>M.I.U.R.</cp:lastModifiedBy>
  <cp:revision>3</cp:revision>
  <dcterms:created xsi:type="dcterms:W3CDTF">2013-03-07T07:21:00Z</dcterms:created>
  <dcterms:modified xsi:type="dcterms:W3CDTF">2013-03-07T07:50:00Z</dcterms:modified>
</cp:coreProperties>
</file>