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E0" w:rsidRPr="00611E73" w:rsidRDefault="00675BE0">
      <w:pPr>
        <w:pStyle w:val="Nomesociet"/>
        <w:framePr w:w="0" w:hRule="auto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 w:rsidRPr="00657AB0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.75pt">
            <v:imagedata r:id="rId5" o:title=""/>
          </v:shape>
        </w:pict>
      </w:r>
    </w:p>
    <w:p w:rsidR="00675BE0" w:rsidRPr="00611E73" w:rsidRDefault="00675BE0">
      <w:pPr>
        <w:pStyle w:val="Nomesociet"/>
        <w:framePr w:w="0" w:hRule="auto" w:hSpace="0" w:vSpace="0" w:wrap="auto" w:vAnchor="margin" w:hAnchor="text" w:yAlign="inline"/>
        <w:spacing w:line="240" w:lineRule="atLeast"/>
        <w:jc w:val="center"/>
        <w:rPr>
          <w:rFonts w:ascii="Lucida Calligraphy" w:hAnsi="Lucida Calligraphy"/>
          <w:spacing w:val="10"/>
          <w:sz w:val="28"/>
          <w:szCs w:val="33"/>
        </w:rPr>
      </w:pPr>
      <w:r w:rsidRPr="00611E73">
        <w:rPr>
          <w:rFonts w:ascii="Lucida Calligraphy" w:hAnsi="Lucida Calligraphy"/>
          <w:spacing w:val="0"/>
          <w:sz w:val="28"/>
          <w:szCs w:val="26"/>
        </w:rPr>
        <w:t>Ministero dell ’istruzione, dell ’università e della ricerca</w:t>
      </w:r>
    </w:p>
    <w:p w:rsidR="00675BE0" w:rsidRPr="00611E73" w:rsidRDefault="00675BE0">
      <w:pPr>
        <w:pStyle w:val="Nomesociet"/>
        <w:framePr w:w="0" w:hRule="auto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spacing w:val="10"/>
          <w:sz w:val="28"/>
          <w:szCs w:val="33"/>
        </w:rPr>
      </w:pPr>
      <w:r w:rsidRPr="00611E73">
        <w:rPr>
          <w:rFonts w:ascii="Times New Roman" w:hAnsi="Times New Roman"/>
          <w:spacing w:val="10"/>
          <w:sz w:val="28"/>
          <w:szCs w:val="26"/>
        </w:rPr>
        <w:t>Ufficio Scolastico Regionale per il Lazio</w:t>
      </w:r>
    </w:p>
    <w:p w:rsidR="00675BE0" w:rsidRPr="00611E73" w:rsidRDefault="00675BE0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8"/>
          <w:szCs w:val="28"/>
        </w:rPr>
      </w:pPr>
      <w:r w:rsidRPr="00611E73">
        <w:rPr>
          <w:rFonts w:ascii="Times New Roman" w:hAnsi="Times New Roman"/>
          <w:spacing w:val="10"/>
          <w:sz w:val="28"/>
          <w:szCs w:val="28"/>
        </w:rPr>
        <w:t xml:space="preserve">Ufficio XIV – Ambito Territoriale per </w:t>
      </w:r>
      <w:smartTag w:uri="urn:schemas-microsoft-com:office:smarttags" w:element="PersonName">
        <w:smartTagPr>
          <w:attr w:name="ProductID" w:val="la Provincia"/>
        </w:smartTagPr>
        <w:r w:rsidRPr="00611E73">
          <w:rPr>
            <w:rFonts w:ascii="Times New Roman" w:hAnsi="Times New Roman"/>
            <w:spacing w:val="10"/>
            <w:sz w:val="28"/>
            <w:szCs w:val="28"/>
          </w:rPr>
          <w:t>la Provincia</w:t>
        </w:r>
      </w:smartTag>
      <w:r w:rsidRPr="00611E73">
        <w:rPr>
          <w:rFonts w:ascii="Times New Roman" w:hAnsi="Times New Roman"/>
          <w:spacing w:val="10"/>
          <w:sz w:val="28"/>
          <w:szCs w:val="28"/>
        </w:rPr>
        <w:t xml:space="preserve"> di Viterbo</w:t>
      </w:r>
    </w:p>
    <w:p w:rsidR="00675BE0" w:rsidRPr="00611E73" w:rsidRDefault="00675BE0">
      <w:pPr>
        <w:jc w:val="center"/>
        <w:rPr>
          <w:b/>
          <w:spacing w:val="10"/>
          <w:sz w:val="16"/>
          <w:szCs w:val="16"/>
        </w:rPr>
      </w:pPr>
      <w:r w:rsidRPr="00611E73">
        <w:rPr>
          <w:b/>
          <w:sz w:val="16"/>
          <w:szCs w:val="16"/>
        </w:rPr>
        <w:t xml:space="preserve">01100 VITERBO, </w:t>
      </w:r>
      <w:r w:rsidRPr="00611E73">
        <w:rPr>
          <w:b/>
          <w:spacing w:val="10"/>
          <w:sz w:val="16"/>
          <w:szCs w:val="16"/>
        </w:rPr>
        <w:t>Via del Paradiso, 4</w:t>
      </w:r>
      <w:r w:rsidRPr="00611E73">
        <w:rPr>
          <w:b/>
          <w:i/>
          <w:spacing w:val="10"/>
          <w:sz w:val="16"/>
          <w:szCs w:val="16"/>
        </w:rPr>
        <w:t xml:space="preserve">  </w:t>
      </w:r>
      <w:r w:rsidRPr="00611E73">
        <w:rPr>
          <w:b/>
          <w:spacing w:val="10"/>
          <w:sz w:val="16"/>
          <w:szCs w:val="16"/>
        </w:rPr>
        <w:t xml:space="preserve">tel. 0761.2971 - </w:t>
      </w:r>
      <w:r w:rsidRPr="00611E73">
        <w:rPr>
          <w:b/>
          <w:sz w:val="16"/>
          <w:szCs w:val="16"/>
        </w:rPr>
        <w:t>fax</w:t>
      </w:r>
      <w:r w:rsidRPr="00611E73">
        <w:rPr>
          <w:b/>
          <w:spacing w:val="10"/>
          <w:sz w:val="16"/>
          <w:szCs w:val="16"/>
        </w:rPr>
        <w:t xml:space="preserve"> 0761.297384</w:t>
      </w:r>
    </w:p>
    <w:p w:rsidR="00675BE0" w:rsidRPr="00611E73" w:rsidRDefault="00675BE0">
      <w:pPr>
        <w:pBdr>
          <w:bottom w:val="single" w:sz="12" w:space="1" w:color="auto"/>
        </w:pBdr>
        <w:ind w:left="75"/>
        <w:jc w:val="center"/>
        <w:rPr>
          <w:b/>
          <w:spacing w:val="10"/>
          <w:sz w:val="20"/>
          <w:szCs w:val="20"/>
          <w:lang w:val="en-GB"/>
        </w:rPr>
      </w:pPr>
      <w:r w:rsidRPr="00611E73">
        <w:rPr>
          <w:b/>
          <w:spacing w:val="10"/>
          <w:sz w:val="16"/>
          <w:szCs w:val="16"/>
          <w:lang w:val="en-GB"/>
        </w:rPr>
        <w:t xml:space="preserve">web: </w:t>
      </w:r>
      <w:hyperlink r:id="rId6" w:history="1">
        <w:r w:rsidRPr="00611E73">
          <w:rPr>
            <w:rStyle w:val="Hyperlink"/>
            <w:b/>
            <w:spacing w:val="10"/>
            <w:sz w:val="16"/>
            <w:szCs w:val="16"/>
            <w:lang w:val="en-GB"/>
          </w:rPr>
          <w:t>www.provveditoratostudiviterbo.it</w:t>
        </w:r>
      </w:hyperlink>
      <w:r w:rsidRPr="00611E73">
        <w:rPr>
          <w:b/>
          <w:spacing w:val="10"/>
          <w:sz w:val="16"/>
          <w:szCs w:val="16"/>
          <w:lang w:val="en-GB"/>
        </w:rPr>
        <w:t xml:space="preserve"> – email: </w:t>
      </w:r>
      <w:hyperlink r:id="rId7" w:history="1">
        <w:r w:rsidRPr="00611E73">
          <w:rPr>
            <w:rStyle w:val="Hyperlink"/>
            <w:b/>
            <w:spacing w:val="10"/>
            <w:sz w:val="16"/>
            <w:szCs w:val="16"/>
            <w:lang w:val="en-GB"/>
          </w:rPr>
          <w:t>csa.vt@istruzione.it</w:t>
        </w:r>
      </w:hyperlink>
      <w:r w:rsidRPr="00611E73">
        <w:rPr>
          <w:b/>
          <w:spacing w:val="10"/>
          <w:sz w:val="20"/>
          <w:szCs w:val="20"/>
          <w:lang w:val="en-GB"/>
        </w:rPr>
        <w:t xml:space="preserve">  </w:t>
      </w:r>
    </w:p>
    <w:p w:rsidR="00675BE0" w:rsidRPr="007D6A66" w:rsidRDefault="00675BE0" w:rsidP="00E61883">
      <w:pPr>
        <w:jc w:val="center"/>
        <w:rPr>
          <w:lang w:val="en-GB"/>
        </w:rPr>
      </w:pPr>
    </w:p>
    <w:p w:rsidR="00675BE0" w:rsidRDefault="00675BE0" w:rsidP="00E61883">
      <w:r>
        <w:t>Prot. n.</w:t>
      </w:r>
      <w:r>
        <w:tab/>
        <w:t>1926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  <w:t>Viterbo 14 maggio 2013</w:t>
      </w:r>
    </w:p>
    <w:p w:rsidR="00675BE0" w:rsidRDefault="00675BE0" w:rsidP="00E61883"/>
    <w:p w:rsidR="00675BE0" w:rsidRDefault="00675BE0" w:rsidP="00E61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DIRIGENTI SCOLASTICI</w:t>
      </w:r>
    </w:p>
    <w:p w:rsidR="00675BE0" w:rsidRDefault="00675BE0" w:rsidP="00E618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DEGLI ISTITUTI DI II GRADO</w:t>
      </w:r>
    </w:p>
    <w:p w:rsidR="00675BE0" w:rsidRDefault="00675BE0" w:rsidP="00E61883"/>
    <w:p w:rsidR="00675BE0" w:rsidRDefault="00675BE0" w:rsidP="00E61883">
      <w:pPr>
        <w:rPr>
          <w:b/>
        </w:rPr>
      </w:pPr>
      <w:r w:rsidRPr="008E26C1">
        <w:rPr>
          <w:b/>
        </w:rPr>
        <w:t>Oggetto:</w:t>
      </w:r>
      <w:r>
        <w:t xml:space="preserve"> Giochi Sportivi Studenteschi </w:t>
      </w:r>
      <w:r>
        <w:rPr>
          <w:b/>
        </w:rPr>
        <w:t>– Pesca Sportiva  cat. Allievi/e e Juniores M/F</w:t>
      </w:r>
    </w:p>
    <w:p w:rsidR="00675BE0" w:rsidRDefault="00675BE0" w:rsidP="00E61883">
      <w:pPr>
        <w:rPr>
          <w:b/>
        </w:rPr>
      </w:pPr>
    </w:p>
    <w:p w:rsidR="00675BE0" w:rsidRDefault="00675BE0" w:rsidP="00A0119F">
      <w:pPr>
        <w:ind w:firstLine="708"/>
      </w:pPr>
      <w:r>
        <w:t>Il Coordinamento di Educazione Fisica in collaborazione con il Comitato Provinciale FIPSAS di Viterbo organizza i Giochi Sportivi Studenteschi di Pesca Sportiva per le Scuole Secondarie di II grado</w:t>
      </w:r>
    </w:p>
    <w:p w:rsidR="00675BE0" w:rsidRDefault="00675BE0" w:rsidP="007D6A66">
      <w:r>
        <w:t>.</w:t>
      </w:r>
      <w:r w:rsidRPr="0064322F">
        <w:rPr>
          <w:b/>
          <w:u w:val="single"/>
        </w:rPr>
        <w:t>Modalità di partecipazione</w:t>
      </w:r>
      <w:r>
        <w:t xml:space="preserve">: ogni Istituto può iscrivere fino a </w:t>
      </w:r>
      <w:r w:rsidRPr="000D25B2">
        <w:rPr>
          <w:b/>
        </w:rPr>
        <w:t>n.</w:t>
      </w:r>
      <w:r>
        <w:rPr>
          <w:b/>
        </w:rPr>
        <w:t xml:space="preserve"> 4 a</w:t>
      </w:r>
      <w:r w:rsidRPr="000D25B2">
        <w:rPr>
          <w:b/>
        </w:rPr>
        <w:t>tleti</w:t>
      </w:r>
      <w:r>
        <w:rPr>
          <w:b/>
        </w:rPr>
        <w:t xml:space="preserve"> p</w:t>
      </w:r>
      <w:r w:rsidRPr="000D25B2">
        <w:rPr>
          <w:b/>
        </w:rPr>
        <w:t>er ogni categoria</w:t>
      </w:r>
      <w:r>
        <w:t>.</w:t>
      </w:r>
    </w:p>
    <w:p w:rsidR="00675BE0" w:rsidRDefault="00675BE0" w:rsidP="008D464C">
      <w:pPr>
        <w:ind w:left="1428"/>
      </w:pPr>
    </w:p>
    <w:p w:rsidR="00675BE0" w:rsidRDefault="00675BE0" w:rsidP="00BC5198">
      <w:pPr>
        <w:jc w:val="center"/>
        <w:rPr>
          <w:b/>
        </w:rPr>
      </w:pPr>
      <w:r>
        <w:rPr>
          <w:b/>
        </w:rPr>
        <w:t>R</w:t>
      </w:r>
      <w:r w:rsidRPr="00BC5198">
        <w:rPr>
          <w:b/>
        </w:rPr>
        <w:t>EGOLAMENTO</w:t>
      </w:r>
    </w:p>
    <w:p w:rsidR="00675BE0" w:rsidRPr="005E0610" w:rsidRDefault="00675BE0" w:rsidP="00A0119F">
      <w:pPr>
        <w:numPr>
          <w:ilvl w:val="0"/>
          <w:numId w:val="1"/>
        </w:numPr>
        <w:rPr>
          <w:b/>
        </w:rPr>
      </w:pPr>
      <w:r>
        <w:t xml:space="preserve">La </w:t>
      </w:r>
      <w:r>
        <w:rPr>
          <w:b/>
        </w:rPr>
        <w:t xml:space="preserve">partecipazione </w:t>
      </w:r>
      <w:r>
        <w:t xml:space="preserve">è riservata </w:t>
      </w:r>
      <w:r>
        <w:rPr>
          <w:b/>
          <w:u w:val="single"/>
        </w:rPr>
        <w:t>esclusivamente</w:t>
      </w:r>
      <w:r>
        <w:t xml:space="preserve"> agli Istituti Scolastici che hanno effettuato </w:t>
      </w:r>
      <w:r>
        <w:rPr>
          <w:b/>
        </w:rPr>
        <w:t xml:space="preserve">l’adesione ai GSS tramite il sito www.giochisportivisutdenteschi.it </w:t>
      </w:r>
      <w:r>
        <w:rPr>
          <w:b/>
          <w:u w:val="single"/>
        </w:rPr>
        <w:t>entro il 25 febbraio</w:t>
      </w:r>
    </w:p>
    <w:p w:rsidR="00675BE0" w:rsidRPr="00BD471C" w:rsidRDefault="00675BE0" w:rsidP="00A0119F">
      <w:pPr>
        <w:numPr>
          <w:ilvl w:val="0"/>
          <w:numId w:val="1"/>
        </w:numPr>
      </w:pPr>
      <w:r w:rsidRPr="00BD471C">
        <w:t xml:space="preserve">Si rammenta che la partecipazione degli studenti ai Giochi Sportivi Studenteschi è condizionata alla frequenza delle ore di avviamento alla pratica sportiva </w:t>
      </w:r>
    </w:p>
    <w:p w:rsidR="00675BE0" w:rsidRPr="0097520D" w:rsidRDefault="00675BE0" w:rsidP="00A0119F">
      <w:pPr>
        <w:numPr>
          <w:ilvl w:val="0"/>
          <w:numId w:val="1"/>
        </w:numPr>
        <w:rPr>
          <w:b/>
        </w:rPr>
      </w:pPr>
      <w:r>
        <w:t xml:space="preserve">Possono partecipare tutti gli studenti nati negli anni </w:t>
      </w:r>
      <w:r>
        <w:rPr>
          <w:b/>
        </w:rPr>
        <w:t>1996 – 97 – 98 (99</w:t>
      </w:r>
      <w:r w:rsidRPr="00E36356">
        <w:t xml:space="preserve">) </w:t>
      </w:r>
      <w:r>
        <w:rPr>
          <w:b/>
        </w:rPr>
        <w:t xml:space="preserve">per la cat. Allievi/e </w:t>
      </w:r>
      <w:r>
        <w:t>e</w:t>
      </w:r>
      <w:r w:rsidRPr="0097520D">
        <w:t xml:space="preserve"> </w:t>
      </w:r>
      <w:r>
        <w:t xml:space="preserve">nati negli anni </w:t>
      </w:r>
      <w:r>
        <w:rPr>
          <w:b/>
        </w:rPr>
        <w:t xml:space="preserve">1994/95 </w:t>
      </w:r>
      <w:r>
        <w:t xml:space="preserve">per la cat. </w:t>
      </w:r>
      <w:r>
        <w:rPr>
          <w:b/>
        </w:rPr>
        <w:t>Juniores M/F</w:t>
      </w:r>
    </w:p>
    <w:p w:rsidR="00675BE0" w:rsidRPr="00675687" w:rsidRDefault="00675BE0" w:rsidP="00675687">
      <w:pPr>
        <w:numPr>
          <w:ilvl w:val="0"/>
          <w:numId w:val="1"/>
        </w:numPr>
        <w:rPr>
          <w:b/>
        </w:rPr>
      </w:pPr>
      <w:r>
        <w:t xml:space="preserve">Prima della gara è </w:t>
      </w:r>
      <w:r w:rsidRPr="008E26C1">
        <w:rPr>
          <w:b/>
        </w:rPr>
        <w:t>obbligatorio</w:t>
      </w:r>
      <w:r>
        <w:t xml:space="preserve"> presentare il </w:t>
      </w:r>
      <w:r w:rsidRPr="008E26C1">
        <w:rPr>
          <w:b/>
        </w:rPr>
        <w:t>modello B</w:t>
      </w:r>
      <w:r>
        <w:t xml:space="preserve"> in duplice copia e, per gli alunni</w:t>
      </w:r>
    </w:p>
    <w:p w:rsidR="00675BE0" w:rsidRPr="000B5762" w:rsidRDefault="00675BE0" w:rsidP="000B5762">
      <w:pPr>
        <w:rPr>
          <w:b/>
        </w:rPr>
      </w:pPr>
      <w:r>
        <w:t xml:space="preserve">            sprovvisti di documento di identità personale, </w:t>
      </w:r>
      <w:r w:rsidRPr="008E26C1">
        <w:rPr>
          <w:b/>
        </w:rPr>
        <w:t>il modello C</w:t>
      </w:r>
      <w:r>
        <w:tab/>
      </w:r>
    </w:p>
    <w:p w:rsidR="00675BE0" w:rsidRDefault="00675BE0" w:rsidP="00AE7D9C">
      <w:pPr>
        <w:numPr>
          <w:ilvl w:val="0"/>
          <w:numId w:val="3"/>
        </w:numPr>
        <w:rPr>
          <w:b/>
        </w:rPr>
      </w:pPr>
      <w:r w:rsidRPr="00331453">
        <w:rPr>
          <w:b/>
        </w:rPr>
        <w:t>Si raccomanda di leggere attentamente l’allegata scheda tecnica</w:t>
      </w:r>
    </w:p>
    <w:p w:rsidR="00675BE0" w:rsidRDefault="00675BE0" w:rsidP="00AE7D9C">
      <w:pPr>
        <w:numPr>
          <w:ilvl w:val="0"/>
          <w:numId w:val="3"/>
        </w:numPr>
        <w:rPr>
          <w:b/>
        </w:rPr>
      </w:pPr>
      <w:r>
        <w:rPr>
          <w:b/>
        </w:rPr>
        <w:t>Ciascun atleta dovrà essere munito di idonea attrezzatura (lunghezza massima consentita della canna: m.7 con o senza mulinello)</w:t>
      </w:r>
    </w:p>
    <w:p w:rsidR="00675BE0" w:rsidRPr="007D6A66" w:rsidRDefault="00675BE0" w:rsidP="007D6A66">
      <w:pPr>
        <w:numPr>
          <w:ilvl w:val="0"/>
          <w:numId w:val="3"/>
        </w:numPr>
        <w:rPr>
          <w:b/>
        </w:rPr>
      </w:pPr>
      <w:r w:rsidRPr="007D6A66">
        <w:rPr>
          <w:b/>
        </w:rPr>
        <w:t>la gara si compone di due prove:</w:t>
      </w:r>
    </w:p>
    <w:p w:rsidR="00675BE0" w:rsidRPr="007D6A66" w:rsidRDefault="00675BE0" w:rsidP="007D6A66">
      <w:pPr>
        <w:numPr>
          <w:ilvl w:val="0"/>
          <w:numId w:val="6"/>
        </w:numPr>
        <w:rPr>
          <w:b/>
        </w:rPr>
      </w:pPr>
      <w:r>
        <w:t>Lancio tecnico di precisione (vedi scheda tecnica allegata)</w:t>
      </w:r>
    </w:p>
    <w:p w:rsidR="00675BE0" w:rsidRDefault="00675BE0" w:rsidP="007D6A66">
      <w:pPr>
        <w:numPr>
          <w:ilvl w:val="0"/>
          <w:numId w:val="6"/>
        </w:numPr>
        <w:rPr>
          <w:b/>
        </w:rPr>
      </w:pPr>
      <w:r>
        <w:t>Gara di pesca sportiva.</w:t>
      </w:r>
    </w:p>
    <w:p w:rsidR="00675BE0" w:rsidRPr="00351F85" w:rsidRDefault="00675BE0" w:rsidP="00AE7D9C">
      <w:pPr>
        <w:numPr>
          <w:ilvl w:val="0"/>
          <w:numId w:val="3"/>
        </w:numPr>
      </w:pPr>
      <w:r>
        <w:t>La gara s</w:t>
      </w:r>
      <w:r w:rsidRPr="00351F85">
        <w:t>a</w:t>
      </w:r>
      <w:r>
        <w:t xml:space="preserve">rà presenziata da </w:t>
      </w:r>
      <w:r w:rsidRPr="00351F85">
        <w:t>Giudici ed atleti F.I.P.S.A.S. che daranno ai partecipanti tutte le informazioni e le direttive necessarie</w:t>
      </w:r>
      <w:r>
        <w:t xml:space="preserve"> prima dell’inizio della manifestazione</w:t>
      </w:r>
    </w:p>
    <w:p w:rsidR="00675BE0" w:rsidRPr="00635A71" w:rsidRDefault="00675BE0" w:rsidP="000D25B2">
      <w:pPr>
        <w:numPr>
          <w:ilvl w:val="0"/>
          <w:numId w:val="3"/>
        </w:numPr>
        <w:rPr>
          <w:b/>
        </w:rPr>
      </w:pPr>
      <w:r>
        <w:t>Saranno compilate due classifiche individuali per le due prove in programma con relativa premiazione.</w:t>
      </w:r>
    </w:p>
    <w:p w:rsidR="00675BE0" w:rsidRDefault="00675BE0" w:rsidP="00635A71">
      <w:pPr>
        <w:ind w:left="780"/>
        <w:rPr>
          <w:b/>
        </w:rPr>
      </w:pPr>
    </w:p>
    <w:p w:rsidR="00675BE0" w:rsidRDefault="00675BE0" w:rsidP="000D25B2">
      <w:pPr>
        <w:rPr>
          <w:b/>
        </w:rPr>
      </w:pPr>
      <w:r w:rsidRPr="00E532CF">
        <w:t xml:space="preserve">La manifestazione si svolgerà presso </w:t>
      </w:r>
      <w:r>
        <w:t xml:space="preserve">i </w:t>
      </w:r>
      <w:r>
        <w:rPr>
          <w:b/>
        </w:rPr>
        <w:t xml:space="preserve"> </w:t>
      </w:r>
      <w:r w:rsidRPr="00E532CF">
        <w:rPr>
          <w:b/>
          <w:u w:val="single"/>
        </w:rPr>
        <w:t>Lag</w:t>
      </w:r>
      <w:r>
        <w:rPr>
          <w:b/>
          <w:u w:val="single"/>
        </w:rPr>
        <w:t>hi Albatros</w:t>
      </w:r>
      <w:r>
        <w:rPr>
          <w:b/>
        </w:rPr>
        <w:t xml:space="preserve"> in loc. Cinelli il </w:t>
      </w:r>
      <w:r w:rsidRPr="00E532CF">
        <w:rPr>
          <w:b/>
          <w:u w:val="single"/>
        </w:rPr>
        <w:t>giorno 2</w:t>
      </w:r>
      <w:r>
        <w:rPr>
          <w:b/>
          <w:u w:val="single"/>
        </w:rPr>
        <w:t>4 maggio</w:t>
      </w:r>
      <w:r w:rsidRPr="00E532CF">
        <w:rPr>
          <w:b/>
          <w:u w:val="single"/>
        </w:rPr>
        <w:t xml:space="preserve"> 201</w:t>
      </w:r>
      <w:r>
        <w:rPr>
          <w:b/>
          <w:u w:val="single"/>
        </w:rPr>
        <w:t>3</w:t>
      </w:r>
      <w:r w:rsidRPr="00E532CF">
        <w:rPr>
          <w:b/>
          <w:u w:val="single"/>
        </w:rPr>
        <w:t xml:space="preserve">, </w:t>
      </w:r>
      <w:r w:rsidRPr="00E532CF">
        <w:t>ritrovo rappresentative ore 9,00</w:t>
      </w:r>
      <w:r>
        <w:rPr>
          <w:b/>
        </w:rPr>
        <w:t xml:space="preserve">, </w:t>
      </w:r>
      <w:r w:rsidRPr="00E532CF">
        <w:rPr>
          <w:b/>
          <w:u w:val="single"/>
        </w:rPr>
        <w:t>inizio gare ore 10,00</w:t>
      </w:r>
      <w:r>
        <w:rPr>
          <w:b/>
        </w:rPr>
        <w:t>.</w:t>
      </w:r>
    </w:p>
    <w:p w:rsidR="00675BE0" w:rsidRDefault="00675BE0" w:rsidP="000D25B2">
      <w:r w:rsidRPr="008D464C">
        <w:rPr>
          <w:b/>
          <w:u w:val="single"/>
        </w:rPr>
        <w:t>INDICAZIONI:</w:t>
      </w:r>
      <w:r>
        <w:rPr>
          <w:b/>
          <w:u w:val="single"/>
        </w:rPr>
        <w:t xml:space="preserve"> </w:t>
      </w:r>
      <w:r>
        <w:t>Percorrere la superstrada verso Civitavecchia,  all’uscita prendere a destra verso Monteromano; dopo circa 1Km., svoltare a destra dove è indicato “Laghi Albatros” e fare ancora 3-</w:t>
      </w:r>
      <w:smartTag w:uri="urn:schemas-microsoft-com:office:smarttags" w:element="metricconverter">
        <w:smartTagPr>
          <w:attr w:name="ProductID" w:val="4 Km"/>
        </w:smartTagPr>
        <w:r>
          <w:t>4 Km</w:t>
        </w:r>
      </w:smartTag>
      <w:r>
        <w:t>. La gara si svolge presso il Lago “carpodromo”.</w:t>
      </w:r>
    </w:p>
    <w:p w:rsidR="00675BE0" w:rsidRDefault="00675BE0" w:rsidP="000D25B2"/>
    <w:p w:rsidR="00675BE0" w:rsidRPr="008D464C" w:rsidRDefault="00675BE0" w:rsidP="000D25B2"/>
    <w:p w:rsidR="00675BE0" w:rsidRPr="008D464C" w:rsidRDefault="00675BE0" w:rsidP="000D25B2">
      <w:pPr>
        <w:rPr>
          <w:b/>
          <w:u w:val="single"/>
        </w:rPr>
      </w:pPr>
    </w:p>
    <w:p w:rsidR="00675BE0" w:rsidRDefault="00675BE0" w:rsidP="000D25B2">
      <w:pPr>
        <w:rPr>
          <w:b/>
        </w:rPr>
      </w:pPr>
      <w:r w:rsidRPr="00E532CF">
        <w:rPr>
          <w:b/>
          <w:u w:val="single"/>
        </w:rPr>
        <w:t>ISCRIZIONI</w:t>
      </w:r>
      <w:r>
        <w:rPr>
          <w:b/>
        </w:rPr>
        <w:t xml:space="preserve">: </w:t>
      </w:r>
      <w:r w:rsidRPr="00E532CF">
        <w:t>si prega di inviare</w:t>
      </w:r>
      <w:r>
        <w:rPr>
          <w:b/>
        </w:rPr>
        <w:t xml:space="preserve"> </w:t>
      </w:r>
      <w:r w:rsidRPr="00E532CF">
        <w:t>il</w:t>
      </w:r>
      <w:r>
        <w:rPr>
          <w:b/>
        </w:rPr>
        <w:t xml:space="preserve"> </w:t>
      </w:r>
      <w:r>
        <w:rPr>
          <w:b/>
          <w:u w:val="single"/>
        </w:rPr>
        <w:t xml:space="preserve">mod. B allegato (uno per </w:t>
      </w:r>
      <w:r w:rsidRPr="00E532CF">
        <w:rPr>
          <w:b/>
          <w:u w:val="single"/>
        </w:rPr>
        <w:t xml:space="preserve"> </w:t>
      </w:r>
      <w:r>
        <w:rPr>
          <w:b/>
          <w:u w:val="single"/>
        </w:rPr>
        <w:t>ogni cate</w:t>
      </w:r>
      <w:r w:rsidRPr="00E532CF">
        <w:rPr>
          <w:b/>
          <w:u w:val="single"/>
        </w:rPr>
        <w:t>goria</w:t>
      </w:r>
      <w:r>
        <w:rPr>
          <w:b/>
        </w:rPr>
        <w:t xml:space="preserve">) entro il 18 maggio </w:t>
      </w:r>
      <w:r w:rsidRPr="00E532CF">
        <w:rPr>
          <w:b/>
          <w:u w:val="single"/>
        </w:rPr>
        <w:t>esclusivamente per posta elettronica ad entrambi i seguenti indirizzi</w:t>
      </w:r>
      <w:r>
        <w:rPr>
          <w:b/>
        </w:rPr>
        <w:t>:</w:t>
      </w:r>
    </w:p>
    <w:p w:rsidR="00675BE0" w:rsidRDefault="00675BE0" w:rsidP="000D25B2">
      <w:pPr>
        <w:rPr>
          <w:b/>
        </w:rPr>
      </w:pPr>
      <w:hyperlink r:id="rId8" w:history="1">
        <w:r w:rsidRPr="0019605B">
          <w:rPr>
            <w:rStyle w:val="Hyperlink"/>
            <w:b/>
          </w:rPr>
          <w:t>viterbo@fipsas.it</w:t>
        </w:r>
      </w:hyperlink>
      <w:r>
        <w:rPr>
          <w:b/>
        </w:rPr>
        <w:t xml:space="preserve"> e </w:t>
      </w:r>
      <w:hyperlink r:id="rId9" w:history="1">
        <w:r w:rsidRPr="0019605B">
          <w:rPr>
            <w:rStyle w:val="Hyperlink"/>
            <w:b/>
          </w:rPr>
          <w:t>letizia.falcioni.vt@istruzione.it</w:t>
        </w:r>
      </w:hyperlink>
      <w:r>
        <w:rPr>
          <w:b/>
        </w:rPr>
        <w:t xml:space="preserve">. </w:t>
      </w:r>
    </w:p>
    <w:p w:rsidR="00675BE0" w:rsidRDefault="00675BE0" w:rsidP="000D25B2">
      <w:pPr>
        <w:rPr>
          <w:b/>
        </w:rPr>
      </w:pPr>
    </w:p>
    <w:p w:rsidR="00675BE0" w:rsidRDefault="00675BE0" w:rsidP="005527D1">
      <w:r>
        <w:t>Per ulteriori informazioni, si prega di contattare il Coordinatore ai seguenti recapiti:</w:t>
      </w:r>
    </w:p>
    <w:p w:rsidR="00675BE0" w:rsidRPr="00E27788" w:rsidRDefault="00675BE0" w:rsidP="005527D1">
      <w:pPr>
        <w:numPr>
          <w:ilvl w:val="0"/>
          <w:numId w:val="2"/>
        </w:numPr>
      </w:pPr>
      <w:r>
        <w:t>t</w:t>
      </w:r>
      <w:r w:rsidRPr="00E27788">
        <w:t>el</w:t>
      </w:r>
      <w:r>
        <w:t>efono</w:t>
      </w:r>
      <w:r>
        <w:tab/>
      </w:r>
      <w:r>
        <w:tab/>
      </w:r>
      <w:r>
        <w:tab/>
      </w:r>
      <w:r>
        <w:tab/>
      </w:r>
      <w:r w:rsidRPr="00E27788">
        <w:t>0761/297365</w:t>
      </w:r>
    </w:p>
    <w:p w:rsidR="00675BE0" w:rsidRPr="00E27788" w:rsidRDefault="00675BE0" w:rsidP="005527D1">
      <w:pPr>
        <w:numPr>
          <w:ilvl w:val="0"/>
          <w:numId w:val="2"/>
        </w:numPr>
      </w:pPr>
      <w:r>
        <w:t>fax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  <w:t>0761/297366</w:t>
      </w:r>
    </w:p>
    <w:p w:rsidR="00675BE0" w:rsidRPr="00E27788" w:rsidRDefault="00675BE0" w:rsidP="005527D1">
      <w:pPr>
        <w:numPr>
          <w:ilvl w:val="0"/>
          <w:numId w:val="2"/>
        </w:numPr>
      </w:pPr>
      <w:r>
        <w:t>c</w:t>
      </w:r>
      <w:r w:rsidRPr="00E27788">
        <w:t xml:space="preserve">ellulare                                            </w:t>
      </w:r>
      <w:r>
        <w:t xml:space="preserve"> </w:t>
      </w:r>
      <w:r w:rsidRPr="00E27788">
        <w:t>348 8674648</w:t>
      </w:r>
    </w:p>
    <w:p w:rsidR="00675BE0" w:rsidRPr="00E27788" w:rsidRDefault="00675BE0" w:rsidP="005527D1">
      <w:pPr>
        <w:numPr>
          <w:ilvl w:val="0"/>
          <w:numId w:val="2"/>
        </w:numPr>
        <w:rPr>
          <w:b/>
          <w:u w:val="single"/>
        </w:rPr>
      </w:pPr>
      <w:r>
        <w:t>e</w:t>
      </w:r>
      <w:r w:rsidRPr="00E27788">
        <w:t>-mail</w:t>
      </w:r>
      <w:r w:rsidRPr="00E27788">
        <w:tab/>
      </w:r>
      <w:r w:rsidRPr="00E27788">
        <w:tab/>
      </w:r>
      <w:r w:rsidRPr="00E27788">
        <w:tab/>
      </w:r>
      <w:r w:rsidRPr="00E27788">
        <w:tab/>
      </w:r>
      <w:r w:rsidRPr="00E27788">
        <w:tab/>
      </w:r>
      <w:hyperlink r:id="rId10" w:history="1">
        <w:r w:rsidRPr="00E27788">
          <w:rPr>
            <w:rStyle w:val="Hyperlink"/>
            <w:b/>
          </w:rPr>
          <w:t>letizia.falcioni.vt@istruzione.it</w:t>
        </w:r>
      </w:hyperlink>
    </w:p>
    <w:p w:rsidR="00675BE0" w:rsidRPr="00E532CF" w:rsidRDefault="00675BE0" w:rsidP="005527D1">
      <w:pPr>
        <w:numPr>
          <w:ilvl w:val="0"/>
          <w:numId w:val="2"/>
        </w:numPr>
        <w:rPr>
          <w:b/>
          <w:u w:val="single"/>
        </w:rPr>
      </w:pPr>
      <w:r>
        <w:t>i</w:t>
      </w:r>
      <w:r w:rsidRPr="00E27788">
        <w:t>ndirizzo</w:t>
      </w:r>
      <w:r w:rsidRPr="00E27788">
        <w:tab/>
      </w:r>
      <w:r w:rsidRPr="00E27788">
        <w:tab/>
      </w:r>
      <w:r w:rsidRPr="00E27788">
        <w:tab/>
      </w:r>
      <w:r w:rsidRPr="00E27788">
        <w:tab/>
        <w:t>Via del Paradiso 4    01100</w:t>
      </w:r>
      <w:r>
        <w:t xml:space="preserve"> </w:t>
      </w:r>
      <w:r w:rsidRPr="00E27788">
        <w:t>Viterbo</w:t>
      </w:r>
    </w:p>
    <w:p w:rsidR="00675BE0" w:rsidRPr="00C37148" w:rsidRDefault="00675BE0" w:rsidP="00E532CF">
      <w:pPr>
        <w:ind w:left="1067"/>
        <w:rPr>
          <w:b/>
          <w:u w:val="single"/>
        </w:rPr>
      </w:pPr>
    </w:p>
    <w:p w:rsidR="00675BE0" w:rsidRDefault="00675BE0" w:rsidP="005527D1">
      <w:pPr>
        <w:ind w:left="6372"/>
      </w:pPr>
      <w:r>
        <w:t>IL COORDINATORE</w:t>
      </w:r>
    </w:p>
    <w:p w:rsidR="00675BE0" w:rsidRPr="005B5B3D" w:rsidRDefault="00675BE0" w:rsidP="005527D1">
      <w:pPr>
        <w:ind w:left="6372"/>
        <w:rPr>
          <w:b/>
        </w:rPr>
      </w:pPr>
      <w:r>
        <w:t>Letizia Falcioni</w:t>
      </w:r>
    </w:p>
    <w:sectPr w:rsidR="00675BE0" w:rsidRPr="005B5B3D" w:rsidSect="004217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52BD"/>
    <w:multiLevelType w:val="hybridMultilevel"/>
    <w:tmpl w:val="BA22607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3C86275"/>
    <w:multiLevelType w:val="hybridMultilevel"/>
    <w:tmpl w:val="E90AB7D0"/>
    <w:lvl w:ilvl="0" w:tplc="0410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252836C9"/>
    <w:multiLevelType w:val="hybridMultilevel"/>
    <w:tmpl w:val="75908E1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2D01FED"/>
    <w:multiLevelType w:val="hybridMultilevel"/>
    <w:tmpl w:val="10B8C9EA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E656218"/>
    <w:multiLevelType w:val="hybridMultilevel"/>
    <w:tmpl w:val="09FA2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883"/>
    <w:rsid w:val="00011D83"/>
    <w:rsid w:val="0005509C"/>
    <w:rsid w:val="00080A44"/>
    <w:rsid w:val="00085F15"/>
    <w:rsid w:val="000B5762"/>
    <w:rsid w:val="000D25B2"/>
    <w:rsid w:val="00125D72"/>
    <w:rsid w:val="001327B9"/>
    <w:rsid w:val="0015758F"/>
    <w:rsid w:val="001622DD"/>
    <w:rsid w:val="00176511"/>
    <w:rsid w:val="0019605B"/>
    <w:rsid w:val="002A6D13"/>
    <w:rsid w:val="002B2878"/>
    <w:rsid w:val="002B724A"/>
    <w:rsid w:val="00331453"/>
    <w:rsid w:val="00351F85"/>
    <w:rsid w:val="003605A8"/>
    <w:rsid w:val="003830DB"/>
    <w:rsid w:val="003A280D"/>
    <w:rsid w:val="003B741F"/>
    <w:rsid w:val="00401B94"/>
    <w:rsid w:val="0040368E"/>
    <w:rsid w:val="0042171D"/>
    <w:rsid w:val="004268EA"/>
    <w:rsid w:val="00453BE4"/>
    <w:rsid w:val="004B0800"/>
    <w:rsid w:val="004C2B2C"/>
    <w:rsid w:val="004F5ACB"/>
    <w:rsid w:val="0052640C"/>
    <w:rsid w:val="0055120B"/>
    <w:rsid w:val="005527D1"/>
    <w:rsid w:val="005971CC"/>
    <w:rsid w:val="005B5B3D"/>
    <w:rsid w:val="005C65DE"/>
    <w:rsid w:val="005E0610"/>
    <w:rsid w:val="00611E73"/>
    <w:rsid w:val="00635A71"/>
    <w:rsid w:val="0064322F"/>
    <w:rsid w:val="00656CC2"/>
    <w:rsid w:val="00657AB0"/>
    <w:rsid w:val="00675687"/>
    <w:rsid w:val="00675BE0"/>
    <w:rsid w:val="007D6A66"/>
    <w:rsid w:val="00837D1D"/>
    <w:rsid w:val="008D464C"/>
    <w:rsid w:val="008E26C1"/>
    <w:rsid w:val="008E51FB"/>
    <w:rsid w:val="009654FF"/>
    <w:rsid w:val="0097520D"/>
    <w:rsid w:val="00985460"/>
    <w:rsid w:val="009C2714"/>
    <w:rsid w:val="009E1974"/>
    <w:rsid w:val="00A0119F"/>
    <w:rsid w:val="00A079CD"/>
    <w:rsid w:val="00A141AA"/>
    <w:rsid w:val="00A204EF"/>
    <w:rsid w:val="00A41B22"/>
    <w:rsid w:val="00AC0223"/>
    <w:rsid w:val="00AC5D07"/>
    <w:rsid w:val="00AC5D3D"/>
    <w:rsid w:val="00AE2005"/>
    <w:rsid w:val="00AE7D9C"/>
    <w:rsid w:val="00AF70BB"/>
    <w:rsid w:val="00B71067"/>
    <w:rsid w:val="00B71A2B"/>
    <w:rsid w:val="00BA6F14"/>
    <w:rsid w:val="00BC5198"/>
    <w:rsid w:val="00BD471C"/>
    <w:rsid w:val="00BE4E68"/>
    <w:rsid w:val="00C200B3"/>
    <w:rsid w:val="00C3456A"/>
    <w:rsid w:val="00C37148"/>
    <w:rsid w:val="00C46134"/>
    <w:rsid w:val="00C80794"/>
    <w:rsid w:val="00DB0A48"/>
    <w:rsid w:val="00DD22FC"/>
    <w:rsid w:val="00DF5A54"/>
    <w:rsid w:val="00E04105"/>
    <w:rsid w:val="00E10564"/>
    <w:rsid w:val="00E27788"/>
    <w:rsid w:val="00E36356"/>
    <w:rsid w:val="00E532CF"/>
    <w:rsid w:val="00E5769A"/>
    <w:rsid w:val="00E61883"/>
    <w:rsid w:val="00E80DD6"/>
    <w:rsid w:val="00EB4C5D"/>
    <w:rsid w:val="00EB5331"/>
    <w:rsid w:val="00ED5140"/>
    <w:rsid w:val="00EE5F01"/>
    <w:rsid w:val="00F465DA"/>
    <w:rsid w:val="00F57F6B"/>
    <w:rsid w:val="00F658DD"/>
    <w:rsid w:val="00F6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6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societ">
    <w:name w:val="Nome società"/>
    <w:basedOn w:val="Normal"/>
    <w:uiPriority w:val="99"/>
    <w:rsid w:val="00E61883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Hyperlink">
    <w:name w:val="Hyperlink"/>
    <w:basedOn w:val="DefaultParagraphFont"/>
    <w:uiPriority w:val="99"/>
    <w:rsid w:val="00E618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erbo@fipsa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a.vt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Nuova%20cartella/www.provveditoratostudiviterb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etizia.falcioni.v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izia.falcioni.vt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490</Words>
  <Characters>2795</Characters>
  <Application>Microsoft Office Outlook</Application>
  <DocSecurity>0</DocSecurity>
  <Lines>0</Lines>
  <Paragraphs>0</Paragraphs>
  <ScaleCrop>false</ScaleCrop>
  <Company>M.I.U.R.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M.I.U.R.</dc:creator>
  <cp:keywords/>
  <dc:description/>
  <cp:lastModifiedBy>M.I.U.R.</cp:lastModifiedBy>
  <cp:revision>2</cp:revision>
  <cp:lastPrinted>2013-05-14T14:58:00Z</cp:lastPrinted>
  <dcterms:created xsi:type="dcterms:W3CDTF">2013-05-14T15:03:00Z</dcterms:created>
  <dcterms:modified xsi:type="dcterms:W3CDTF">2013-05-14T15:03:00Z</dcterms:modified>
</cp:coreProperties>
</file>