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65" w:rsidRPr="00F91365" w:rsidRDefault="00F91365" w:rsidP="00F91365">
      <w:pPr>
        <w:autoSpaceDE w:val="0"/>
        <w:autoSpaceDN w:val="0"/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6"/>
          <w:szCs w:val="36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6"/>
          <w:szCs w:val="36"/>
          <w:lang w:eastAsia="it-IT"/>
        </w:rPr>
        <w:drawing>
          <wp:inline distT="0" distB="0" distL="0" distR="0">
            <wp:extent cx="548640" cy="6477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65" w:rsidRPr="00F91365" w:rsidRDefault="00F91365" w:rsidP="00F91365">
      <w:pPr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F91365">
        <w:rPr>
          <w:rFonts w:ascii="English111 Adagio BT" w:eastAsia="Times New Roman" w:hAnsi="English111 Adagio BT" w:cs="Times New Roman"/>
          <w:i/>
          <w:sz w:val="36"/>
          <w:szCs w:val="36"/>
          <w:lang w:eastAsia="it-IT"/>
        </w:rPr>
        <w:t>Ministero dell’Istruzione, dell’ Università e della Ricerca</w:t>
      </w:r>
    </w:p>
    <w:p w:rsidR="00F91365" w:rsidRPr="00F91365" w:rsidRDefault="00F91365" w:rsidP="00F91365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F91365">
        <w:rPr>
          <w:rFonts w:ascii="English111 Adagio BT" w:eastAsia="Times New Roman" w:hAnsi="English111 Adagio BT" w:cs="Times New Roman"/>
          <w:sz w:val="36"/>
          <w:szCs w:val="36"/>
          <w:lang w:eastAsia="it-IT"/>
        </w:rPr>
        <w:t>Ufficio Scolastico Regionale per il  Lazio</w:t>
      </w:r>
    </w:p>
    <w:p w:rsidR="00F91365" w:rsidRPr="00F91365" w:rsidRDefault="00F91365" w:rsidP="00F91365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F91365">
        <w:rPr>
          <w:rFonts w:ascii="English111 Adagio BT" w:eastAsia="Times New Roman" w:hAnsi="English111 Adagio BT" w:cs="Times New Roman"/>
          <w:sz w:val="36"/>
          <w:szCs w:val="36"/>
          <w:lang w:eastAsia="it-IT"/>
        </w:rPr>
        <w:t>Ufficio 14° Ambito Territoriale per la Provincia di Viterbo</w:t>
      </w:r>
    </w:p>
    <w:p w:rsidR="00F91365" w:rsidRPr="00F91365" w:rsidRDefault="00F91365" w:rsidP="00F91365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F91365">
        <w:rPr>
          <w:rFonts w:ascii="English111 Adagio BT" w:eastAsia="Times New Roman" w:hAnsi="English111 Adagio BT" w:cs="Times New Roman"/>
          <w:sz w:val="36"/>
          <w:szCs w:val="36"/>
          <w:lang w:eastAsia="it-IT"/>
        </w:rPr>
        <w:t xml:space="preserve">Via del Paradiso, 4 – 01100 Viterbo </w:t>
      </w:r>
    </w:p>
    <w:p w:rsidR="00F91365" w:rsidRPr="00F91365" w:rsidRDefault="00F91365" w:rsidP="00F91365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36"/>
          <w:lang w:eastAsia="it-IT"/>
        </w:rPr>
      </w:pPr>
      <w:r w:rsidRPr="00F91365">
        <w:rPr>
          <w:rFonts w:ascii="Book Antiqua" w:eastAsia="Times New Roman" w:hAnsi="Book Antiqua" w:cs="Times New Roman"/>
          <w:sz w:val="18"/>
          <w:szCs w:val="36"/>
          <w:lang w:eastAsia="it-IT"/>
        </w:rPr>
        <w:t xml:space="preserve">Indirizzo PEC: </w:t>
      </w:r>
      <w:hyperlink r:id="rId6" w:history="1">
        <w:r w:rsidRPr="00F91365">
          <w:rPr>
            <w:rFonts w:ascii="Book Antiqua" w:eastAsia="Times New Roman" w:hAnsi="Book Antiqua" w:cs="Times New Roman"/>
            <w:color w:val="0000FF"/>
            <w:sz w:val="18"/>
            <w:szCs w:val="36"/>
            <w:u w:val="single"/>
            <w:lang w:eastAsia="it-IT"/>
          </w:rPr>
          <w:t>uspvt@postacert.istruzione.it</w:t>
        </w:r>
      </w:hyperlink>
      <w:r w:rsidRPr="00F91365">
        <w:rPr>
          <w:rFonts w:ascii="Book Antiqua" w:eastAsia="Times New Roman" w:hAnsi="Book Antiqua" w:cs="Times New Roman"/>
          <w:sz w:val="18"/>
          <w:szCs w:val="36"/>
          <w:lang w:eastAsia="it-IT"/>
        </w:rPr>
        <w:t xml:space="preserve"> - E-MAIL: </w:t>
      </w:r>
      <w:hyperlink r:id="rId7" w:history="1">
        <w:r w:rsidRPr="00F91365">
          <w:rPr>
            <w:rFonts w:ascii="Book Antiqua" w:eastAsia="Times New Roman" w:hAnsi="Book Antiqua" w:cs="Times New Roman"/>
            <w:color w:val="0000FF"/>
            <w:sz w:val="18"/>
            <w:szCs w:val="36"/>
            <w:u w:val="single"/>
            <w:lang w:eastAsia="it-IT"/>
          </w:rPr>
          <w:t>usp.vt@.istruzione.it</w:t>
        </w:r>
      </w:hyperlink>
    </w:p>
    <w:p w:rsidR="00F91365" w:rsidRPr="00F91365" w:rsidRDefault="00F91365" w:rsidP="00F91365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36"/>
          <w:lang w:val="en-GB" w:eastAsia="it-IT"/>
        </w:rPr>
      </w:pPr>
      <w:r w:rsidRPr="00F91365">
        <w:rPr>
          <w:rFonts w:ascii="Book Antiqua" w:eastAsia="Times New Roman" w:hAnsi="Book Antiqua" w:cs="Times New Roman"/>
          <w:sz w:val="18"/>
          <w:szCs w:val="36"/>
          <w:lang w:eastAsia="it-IT"/>
        </w:rPr>
        <w:t xml:space="preserve"> </w:t>
      </w:r>
      <w:r w:rsidRPr="00F91365">
        <w:rPr>
          <w:rFonts w:ascii="Book Antiqua" w:eastAsia="Times New Roman" w:hAnsi="Book Antiqua" w:cs="Times New Roman"/>
          <w:sz w:val="18"/>
          <w:szCs w:val="36"/>
          <w:lang w:val="en-GB" w:eastAsia="it-IT"/>
        </w:rPr>
        <w:t xml:space="preserve">Tel.: 0761/2971 - C.F.:  80011930569 - </w:t>
      </w:r>
      <w:r w:rsidRPr="00F91365">
        <w:rPr>
          <w:rFonts w:ascii="Book Antiqua" w:eastAsia="Times New Roman" w:hAnsi="Book Antiqua" w:cs="Times New Roman"/>
          <w:sz w:val="18"/>
          <w:szCs w:val="36"/>
          <w:lang w:eastAsia="it-IT"/>
        </w:rPr>
        <w:sym w:font="Wingdings" w:char="F0FF"/>
      </w:r>
      <w:r w:rsidRPr="00F91365">
        <w:rPr>
          <w:rFonts w:ascii="Book Antiqua" w:eastAsia="Times New Roman" w:hAnsi="Book Antiqua" w:cs="Times New Roman"/>
          <w:sz w:val="18"/>
          <w:szCs w:val="36"/>
          <w:lang w:val="en-GB" w:eastAsia="it-IT"/>
        </w:rPr>
        <w:t xml:space="preserve"> www.provveditoratostudiviterbo.it</w:t>
      </w:r>
    </w:p>
    <w:p w:rsidR="00F91365" w:rsidRDefault="00352EA2">
      <w:r w:rsidRPr="00B17B78">
        <w:t>PROT.N.</w:t>
      </w:r>
      <w:r w:rsidR="000D6EAF" w:rsidRPr="00B17B78">
        <w:t>3009</w:t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Pr="00B17B78">
        <w:tab/>
      </w:r>
      <w:r w:rsidR="000D6EAF" w:rsidRPr="00B17B78">
        <w:tab/>
      </w:r>
      <w:r w:rsidRPr="00352EA2">
        <w:t>13/08/2014</w:t>
      </w:r>
    </w:p>
    <w:p w:rsidR="000D6EAF" w:rsidRPr="00352EA2" w:rsidRDefault="000D6EAF"/>
    <w:p w:rsidR="00352EA2" w:rsidRPr="00352EA2" w:rsidRDefault="00352EA2" w:rsidP="000754F9">
      <w:pPr>
        <w:spacing w:line="240" w:lineRule="auto"/>
        <w:jc w:val="right"/>
      </w:pPr>
      <w:r w:rsidRPr="00352EA2">
        <w:t>Al Dirigenti scolastici</w:t>
      </w:r>
    </w:p>
    <w:p w:rsidR="00352EA2" w:rsidRPr="00352EA2" w:rsidRDefault="00352EA2" w:rsidP="000754F9">
      <w:pPr>
        <w:spacing w:line="240" w:lineRule="auto"/>
        <w:jc w:val="right"/>
      </w:pPr>
      <w:r w:rsidRPr="00352EA2">
        <w:t xml:space="preserve">delle Scuole di ogni ordine e </w:t>
      </w:r>
      <w:proofErr w:type="spellStart"/>
      <w:r w:rsidRPr="00352EA2">
        <w:t>e</w:t>
      </w:r>
      <w:proofErr w:type="spellEnd"/>
      <w:r w:rsidRPr="00352EA2">
        <w:t xml:space="preserve"> grado </w:t>
      </w:r>
    </w:p>
    <w:p w:rsidR="00352EA2" w:rsidRDefault="00352EA2" w:rsidP="000754F9">
      <w:pPr>
        <w:spacing w:line="240" w:lineRule="auto"/>
        <w:jc w:val="right"/>
      </w:pPr>
      <w:r>
        <w:t xml:space="preserve">delle Provincia </w:t>
      </w:r>
    </w:p>
    <w:p w:rsidR="00352EA2" w:rsidRDefault="00352EA2" w:rsidP="000754F9">
      <w:pPr>
        <w:spacing w:line="240" w:lineRule="auto"/>
        <w:jc w:val="right"/>
      </w:pPr>
      <w:r>
        <w:t>All’Albo – URP sede</w:t>
      </w:r>
    </w:p>
    <w:p w:rsidR="000754F9" w:rsidRPr="00352EA2" w:rsidRDefault="000754F9" w:rsidP="000754F9">
      <w:pPr>
        <w:spacing w:line="240" w:lineRule="auto"/>
        <w:jc w:val="right"/>
      </w:pPr>
      <w:r>
        <w:t xml:space="preserve">Alle Organizzazioni Sindacali Comparto Scuola </w:t>
      </w:r>
    </w:p>
    <w:p w:rsidR="000754F9" w:rsidRDefault="000754F9"/>
    <w:p w:rsidR="000754F9" w:rsidRDefault="000754F9"/>
    <w:p w:rsidR="00352EA2" w:rsidRPr="00352EA2" w:rsidRDefault="000754F9">
      <w:r>
        <w:t>Oggetto: Utilizzazioni presso Liceo Musicale S. Rosa di Viterbo a.s.2014</w:t>
      </w:r>
    </w:p>
    <w:p w:rsidR="00352EA2" w:rsidRPr="00352EA2" w:rsidRDefault="00352EA2"/>
    <w:p w:rsidR="00E50F14" w:rsidRDefault="00300497">
      <w:r>
        <w:t>Ai sensi dell’art. 6 bis dell’Ipotesi di CCNI sulle utilizzazioni ed assegnazioni provvisorie del personale docente, educativo e</w:t>
      </w:r>
      <w:r w:rsidR="00E50F14">
        <w:t>d ATA del 26/02/2014 si pubblica quanto segue.</w:t>
      </w:r>
    </w:p>
    <w:p w:rsidR="0034533E" w:rsidRDefault="00E50F14">
      <w:r>
        <w:t>E</w:t>
      </w:r>
      <w:r w:rsidR="00300497">
        <w:t>lenco delle disponibilità di posti interi e/</w:t>
      </w:r>
      <w:r w:rsidR="00CA5B34">
        <w:t>o spezzoni orari, distinti per insegnamento, come richiesti dal Dirigente scolastico del Liceo musicale S. Rosa  Viterbo</w:t>
      </w:r>
    </w:p>
    <w:p w:rsidR="00CA5B34" w:rsidRDefault="00CA5B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A5B34" w:rsidTr="00CA5B34">
        <w:tc>
          <w:tcPr>
            <w:tcW w:w="3259" w:type="dxa"/>
          </w:tcPr>
          <w:p w:rsidR="00CA5B34" w:rsidRDefault="00CA5B34">
            <w:r>
              <w:t>DISCIPLINA</w:t>
            </w:r>
          </w:p>
        </w:tc>
        <w:tc>
          <w:tcPr>
            <w:tcW w:w="3259" w:type="dxa"/>
          </w:tcPr>
          <w:p w:rsidR="00CA5B34" w:rsidRDefault="00CA5B34">
            <w:r>
              <w:t>CATTEDRA</w:t>
            </w:r>
          </w:p>
        </w:tc>
        <w:tc>
          <w:tcPr>
            <w:tcW w:w="3260" w:type="dxa"/>
          </w:tcPr>
          <w:p w:rsidR="00CA5B34" w:rsidRDefault="00CA5B34">
            <w:r>
              <w:t xml:space="preserve">ORE RESIDUE 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 w:rsidP="00E50F14">
            <w:r>
              <w:t>STORIA DELLA MUSICA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50F14">
            <w:r>
              <w:t>6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>
            <w:r>
              <w:t>TECNOLOGIE MUSICALI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50F14">
            <w:r>
              <w:t>6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 w:rsidP="00E50F14">
            <w:r>
              <w:t>TEORIA ANALISI E COMPOSIZIONE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50F14">
            <w:r>
              <w:t>9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>
            <w:r>
              <w:t>LABORATORIO MUSICA INSIEME</w:t>
            </w:r>
          </w:p>
        </w:tc>
        <w:tc>
          <w:tcPr>
            <w:tcW w:w="3259" w:type="dxa"/>
          </w:tcPr>
          <w:p w:rsidR="00CA5B34" w:rsidRDefault="00E50F14">
            <w:r>
              <w:t>1</w:t>
            </w:r>
          </w:p>
        </w:tc>
        <w:tc>
          <w:tcPr>
            <w:tcW w:w="3260" w:type="dxa"/>
          </w:tcPr>
          <w:p w:rsidR="00CA5B34" w:rsidRDefault="00E50F14">
            <w:r>
              <w:t>1</w:t>
            </w:r>
          </w:p>
        </w:tc>
      </w:tr>
      <w:tr w:rsidR="003D14B8" w:rsidTr="00CA5B34">
        <w:tc>
          <w:tcPr>
            <w:tcW w:w="3259" w:type="dxa"/>
          </w:tcPr>
          <w:p w:rsidR="003D14B8" w:rsidRDefault="003D14B8">
            <w:r>
              <w:t>LABORATORIO CORALE</w:t>
            </w:r>
          </w:p>
        </w:tc>
        <w:tc>
          <w:tcPr>
            <w:tcW w:w="3259" w:type="dxa"/>
          </w:tcPr>
          <w:p w:rsidR="003D14B8" w:rsidRDefault="003D14B8"/>
        </w:tc>
        <w:tc>
          <w:tcPr>
            <w:tcW w:w="3260" w:type="dxa"/>
          </w:tcPr>
          <w:p w:rsidR="003D14B8" w:rsidRDefault="003D14B8">
            <w:r>
              <w:t>3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>
            <w:r>
              <w:t>CHIATARRA CLASSICA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50F14">
            <w:r>
              <w:t>12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>
            <w:r>
              <w:t>CHITARRA ELETTRICA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50F14">
            <w:r>
              <w:t>7</w:t>
            </w:r>
          </w:p>
        </w:tc>
      </w:tr>
      <w:tr w:rsidR="00CA5B34" w:rsidTr="00CA5B34">
        <w:tc>
          <w:tcPr>
            <w:tcW w:w="3259" w:type="dxa"/>
          </w:tcPr>
          <w:p w:rsidR="00CA5B34" w:rsidRDefault="00E50F14">
            <w:r>
              <w:t>FLAUTO TRAVERSO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50F14">
            <w:r>
              <w:t>9</w:t>
            </w:r>
          </w:p>
        </w:tc>
      </w:tr>
      <w:tr w:rsidR="00CA5B34" w:rsidTr="00CA5B34">
        <w:tc>
          <w:tcPr>
            <w:tcW w:w="3259" w:type="dxa"/>
          </w:tcPr>
          <w:p w:rsidR="00CA5B34" w:rsidRDefault="009A1637">
            <w:r>
              <w:t>PIANOFORTE</w:t>
            </w:r>
          </w:p>
        </w:tc>
        <w:tc>
          <w:tcPr>
            <w:tcW w:w="3259" w:type="dxa"/>
          </w:tcPr>
          <w:p w:rsidR="00CA5B34" w:rsidRDefault="009A1637">
            <w:r>
              <w:t>1</w:t>
            </w:r>
          </w:p>
        </w:tc>
        <w:tc>
          <w:tcPr>
            <w:tcW w:w="3260" w:type="dxa"/>
          </w:tcPr>
          <w:p w:rsidR="00CA5B34" w:rsidRDefault="009A1637">
            <w:r>
              <w:t>12</w:t>
            </w:r>
          </w:p>
        </w:tc>
      </w:tr>
      <w:tr w:rsidR="00CA5B34" w:rsidTr="00CA5B34">
        <w:tc>
          <w:tcPr>
            <w:tcW w:w="3259" w:type="dxa"/>
          </w:tcPr>
          <w:p w:rsidR="00CA5B34" w:rsidRDefault="009A1637">
            <w:r>
              <w:t>VIOLINO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9A1637">
            <w:r>
              <w:t>13</w:t>
            </w:r>
          </w:p>
        </w:tc>
      </w:tr>
      <w:tr w:rsidR="00CA5B34" w:rsidTr="00CA5B34">
        <w:tc>
          <w:tcPr>
            <w:tcW w:w="3259" w:type="dxa"/>
          </w:tcPr>
          <w:p w:rsidR="00CA5B34" w:rsidRDefault="009A1637">
            <w:r>
              <w:t>VIOLA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9A1637">
            <w:r>
              <w:t>6</w:t>
            </w:r>
          </w:p>
        </w:tc>
      </w:tr>
      <w:tr w:rsidR="00CA5B34" w:rsidTr="00CA5B34">
        <w:tc>
          <w:tcPr>
            <w:tcW w:w="3259" w:type="dxa"/>
          </w:tcPr>
          <w:p w:rsidR="00CA5B34" w:rsidRDefault="009A1637">
            <w:r>
              <w:lastRenderedPageBreak/>
              <w:t>VIOLONCELLO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9A1637" w:rsidRDefault="009A1637">
            <w:r>
              <w:t>6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SAX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9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TROMBA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4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TROMBONE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4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COTRABBASSO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1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CLARINETTO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8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BASSOTUBA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1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OBOE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4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CANTO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3D14B8">
            <w:r>
              <w:t>12</w:t>
            </w:r>
          </w:p>
        </w:tc>
      </w:tr>
      <w:tr w:rsidR="00CA5B34" w:rsidTr="00CA5B34">
        <w:tc>
          <w:tcPr>
            <w:tcW w:w="3259" w:type="dxa"/>
          </w:tcPr>
          <w:p w:rsidR="00CA5B34" w:rsidRDefault="003D14B8">
            <w:r>
              <w:t>CORNO FRANCESE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676E9">
            <w:r>
              <w:t>1</w:t>
            </w:r>
          </w:p>
        </w:tc>
      </w:tr>
      <w:tr w:rsidR="00CA5B34" w:rsidTr="00CA5B34">
        <w:tc>
          <w:tcPr>
            <w:tcW w:w="3259" w:type="dxa"/>
          </w:tcPr>
          <w:p w:rsidR="00CA5B34" w:rsidRDefault="00E676E9">
            <w:r>
              <w:t>PERCUSSIONI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676E9">
            <w:r>
              <w:t>7</w:t>
            </w:r>
          </w:p>
        </w:tc>
      </w:tr>
      <w:tr w:rsidR="00CA5B34" w:rsidTr="00CA5B34">
        <w:tc>
          <w:tcPr>
            <w:tcW w:w="3259" w:type="dxa"/>
          </w:tcPr>
          <w:p w:rsidR="00CA5B34" w:rsidRDefault="00E676E9">
            <w:r>
              <w:t>FISARMONICA</w:t>
            </w:r>
          </w:p>
        </w:tc>
        <w:tc>
          <w:tcPr>
            <w:tcW w:w="3259" w:type="dxa"/>
          </w:tcPr>
          <w:p w:rsidR="00CA5B34" w:rsidRDefault="00CA5B34"/>
        </w:tc>
        <w:tc>
          <w:tcPr>
            <w:tcW w:w="3260" w:type="dxa"/>
          </w:tcPr>
          <w:p w:rsidR="00CA5B34" w:rsidRDefault="00E676E9">
            <w:r>
              <w:t>2</w:t>
            </w:r>
          </w:p>
        </w:tc>
      </w:tr>
    </w:tbl>
    <w:p w:rsidR="00CA5B34" w:rsidRDefault="00CA5B34"/>
    <w:p w:rsidR="00F91365" w:rsidRDefault="00F91365"/>
    <w:p w:rsidR="00F91365" w:rsidRDefault="00F91365"/>
    <w:p w:rsidR="00E676E9" w:rsidRDefault="00E676E9">
      <w:r>
        <w:t xml:space="preserve">Elenco docenti confermati </w:t>
      </w:r>
    </w:p>
    <w:tbl>
      <w:tblPr>
        <w:tblW w:w="5182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2"/>
        <w:gridCol w:w="1867"/>
        <w:gridCol w:w="675"/>
        <w:gridCol w:w="2132"/>
        <w:gridCol w:w="2120"/>
        <w:gridCol w:w="918"/>
      </w:tblGrid>
      <w:tr w:rsidR="00DD520C" w:rsidRPr="00DF7172" w:rsidTr="00DD520C">
        <w:trPr>
          <w:trHeight w:val="288"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TITOLARITA'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71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CdC</w:t>
            </w:r>
            <w:proofErr w:type="spellEnd"/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ESECUZIONE E INTERPRETAZIONE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LAB. MUS. INSIEME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STORIA DELLA MUSICA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BERNARDI ANTONELLA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DOP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A031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B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PIANOFORTE (</w:t>
            </w:r>
            <w:r w:rsidR="00B321C5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CASTAGNOLI CRISTINA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SMS EGIDI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AJ77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PIANOFORTE (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6 H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BELLINI ANNA LISA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SMS CAPRANICA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AJ77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PIANOFORTE (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B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CAMBO' </w:t>
            </w:r>
            <w:r w:rsidR="00B321C5">
              <w:rPr>
                <w:rFonts w:ascii="Calibri" w:eastAsia="Times New Roman" w:hAnsi="Calibri" w:cs="Times New Roman"/>
                <w:color w:val="000000"/>
                <w:lang w:eastAsia="it-IT"/>
              </w:rPr>
              <w:t>DONATO S.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SMS TARQUINIA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AG77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D520C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(7H)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4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CAPITONI SILVIO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SMS EGIDI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A077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CLARINETTO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(6H)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D520C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4H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VITALI ALESSANDRA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SMS VETRALLA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AN77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VIOLONCELLO ( 6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DD520C" w:rsidRPr="00DF7172" w:rsidTr="00DD520C">
        <w:trPr>
          <w:trHeight w:val="288"/>
        </w:trPr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ALESSANDRI ANNA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SMS MONTEFIASCONE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AB77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D5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CHITARRA CLASSICA (1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DD520C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172" w:rsidRPr="00DF7172" w:rsidRDefault="00DF7172" w:rsidP="00DF71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71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E676E9" w:rsidRDefault="00E676E9"/>
    <w:p w:rsidR="006B2589" w:rsidRDefault="00DD520C">
      <w:r>
        <w:t>Utilizzazioni comprensive dei nominativi degli esclusi</w:t>
      </w:r>
    </w:p>
    <w:tbl>
      <w:tblPr>
        <w:tblW w:w="5182" w:type="pct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852"/>
        <w:gridCol w:w="849"/>
        <w:gridCol w:w="2126"/>
        <w:gridCol w:w="1427"/>
        <w:gridCol w:w="910"/>
      </w:tblGrid>
      <w:tr w:rsidR="00352EA2" w:rsidRPr="006B2589" w:rsidTr="00352EA2">
        <w:trPr>
          <w:trHeight w:val="288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 E NOME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TITOLARITA'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CdC</w:t>
            </w:r>
            <w:proofErr w:type="spell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ESECUZIONE E INTERPRETAZIONE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LAB. MUS. INSIEME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STORIA DELLA MUSICA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BERNARDI ANTONELLA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DOP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A031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235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(7 </w:t>
            </w:r>
            <w:r w:rsidR="00352EA2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352EA2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  <w:r w:rsidR="006B2589"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352EA2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6H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CANTO </w:t>
            </w:r>
            <w:r w:rsidR="00B321C5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5 </w:t>
            </w:r>
            <w:r w:rsidR="00352EA2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="00B321C5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EA2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CASTAGNOLI CRISTINA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EGIDI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AJ77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155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PIANOFORTE (1 CATTEDRA)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BELLINI ANNA LISA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CAPRANICA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AJ77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145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PIANOFORTE ( 5 </w:t>
            </w:r>
            <w:r w:rsidR="00352EA2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PAOLUCCI  MARIA CRISTINA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MONTEFIASCONE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AJ77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PIANOFORTE ( ND)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B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CAMBO' DONATO S</w:t>
            </w:r>
            <w:r w:rsidR="00B321C5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TARQUINIA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AG77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163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B32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FLAUTO </w:t>
            </w:r>
            <w:r w:rsidR="00B321C5">
              <w:rPr>
                <w:rFonts w:ascii="Calibri" w:eastAsia="Times New Roman" w:hAnsi="Calibri" w:cs="Times New Roman"/>
                <w:color w:val="000000"/>
                <w:lang w:eastAsia="it-IT"/>
              </w:rPr>
              <w:t>(9H)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ARONNE ROBERTO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MONTEFIASCONE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AG77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127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FLAUTO (ND)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ND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CAPITONI SILVIO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EGIDI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A077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165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CLARINETTO</w:t>
            </w:r>
            <w:r w:rsidR="00352E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8H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352EA2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VITALI ALESSANDRA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SCRIATTOLI VETRALLA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AN77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113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VIOLONCELLO ( 6 </w:t>
            </w:r>
            <w:r w:rsidR="00352EA2">
              <w:rPr>
                <w:rFonts w:ascii="Calibri" w:eastAsia="Times New Roman" w:hAnsi="Calibri" w:cs="Times New Roman"/>
                <w:color w:val="000000"/>
                <w:lang w:eastAsia="it-IT"/>
              </w:rPr>
              <w:t>H</w:t>
            </w: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BELLAVIA DANIELA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MONTEFIASCONE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A077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35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VIOLONCELLO ( ND)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219FF">
              <w:rPr>
                <w:rFonts w:ascii="Calibri" w:eastAsia="Times New Roman" w:hAnsi="Calibri" w:cs="Times New Roman"/>
                <w:color w:val="000000"/>
                <w:lang w:eastAsia="it-IT"/>
              </w:rPr>
              <w:t>ND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ALESSANDRI ANNA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MONTEFIASCONE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AB77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91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352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CHITARRA </w:t>
            </w:r>
            <w:r w:rsidR="00352EA2">
              <w:rPr>
                <w:rFonts w:ascii="Calibri" w:eastAsia="Times New Roman" w:hAnsi="Calibri" w:cs="Times New Roman"/>
                <w:color w:val="000000"/>
                <w:lang w:eastAsia="it-IT"/>
              </w:rPr>
              <w:t>(12H)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BONANNI DONATELLA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ANGUILLARA SABAZIA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AM77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FP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VIOLINO  (13 ORE )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DE DOMINICIS ELISA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SMS SCRIATTOLI VETRALLA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A032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PIANOFORTE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ESCLUSA MANCANZA REQUISITI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FP= FUORI PROVINCIA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52EA2" w:rsidRPr="006B2589" w:rsidTr="00352EA2">
        <w:trPr>
          <w:trHeight w:val="288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ND= NESSUNA DISPONIBILITA'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589" w:rsidRPr="006B2589" w:rsidRDefault="006B2589" w:rsidP="006B2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B25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6B2589" w:rsidRDefault="006B2589"/>
    <w:p w:rsidR="00B321C5" w:rsidRDefault="00B321C5">
      <w:r>
        <w:t xml:space="preserve">L’Ufficio </w:t>
      </w:r>
      <w:r w:rsidR="004219FF">
        <w:t xml:space="preserve">si riserva di apportare ogni eventuale variazione nel caso di diversa attribuzione </w:t>
      </w:r>
      <w:r w:rsidR="000D6EAF">
        <w:t xml:space="preserve">delle ore </w:t>
      </w:r>
      <w:r w:rsidR="004219FF">
        <w:t>da parte dell’Ufficio V dell’USR Lazio.</w:t>
      </w:r>
    </w:p>
    <w:p w:rsidR="000D6EAF" w:rsidRDefault="000D6EAF">
      <w:r>
        <w:t>Ultimate tutte le operazioni di utilizzazioni</w:t>
      </w:r>
      <w:r w:rsidR="00B17B78">
        <w:t xml:space="preserve"> del personale docente</w:t>
      </w:r>
      <w:r>
        <w:t>, sarà emanato il relativo decreto.</w:t>
      </w:r>
    </w:p>
    <w:p w:rsidR="000D6EAF" w:rsidRDefault="000D6EAF"/>
    <w:p w:rsidR="004219FF" w:rsidRDefault="004219FF">
      <w:bookmarkStart w:id="0" w:name="_GoBack"/>
      <w:bookmarkEnd w:id="0"/>
    </w:p>
    <w:p w:rsidR="004219FF" w:rsidRDefault="004219FF"/>
    <w:p w:rsidR="004219FF" w:rsidRDefault="004219FF" w:rsidP="004219FF">
      <w:pPr>
        <w:ind w:left="6372" w:firstLine="708"/>
      </w:pPr>
      <w:r>
        <w:t xml:space="preserve">   Il Dirigente</w:t>
      </w:r>
    </w:p>
    <w:p w:rsidR="004219FF" w:rsidRDefault="004219FF" w:rsidP="004219FF">
      <w:pPr>
        <w:ind w:left="6372" w:firstLine="708"/>
      </w:pPr>
      <w:r>
        <w:t>Daniele Peroni</w:t>
      </w:r>
    </w:p>
    <w:sectPr w:rsidR="00421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97"/>
    <w:rsid w:val="000754F9"/>
    <w:rsid w:val="000D6EAF"/>
    <w:rsid w:val="00300497"/>
    <w:rsid w:val="0034533E"/>
    <w:rsid w:val="00352EA2"/>
    <w:rsid w:val="003D14B8"/>
    <w:rsid w:val="004219FF"/>
    <w:rsid w:val="006B2589"/>
    <w:rsid w:val="009A1637"/>
    <w:rsid w:val="00B17B78"/>
    <w:rsid w:val="00B321C5"/>
    <w:rsid w:val="00CA5B34"/>
    <w:rsid w:val="00DD520C"/>
    <w:rsid w:val="00DF7172"/>
    <w:rsid w:val="00E50F14"/>
    <w:rsid w:val="00E676E9"/>
    <w:rsid w:val="00F9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vt@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vt@postacert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2014-08-13T09:39:00Z</dcterms:created>
  <dcterms:modified xsi:type="dcterms:W3CDTF">2014-08-13T11:28:00Z</dcterms:modified>
</cp:coreProperties>
</file>